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DB" w:rsidRDefault="00955FDB" w:rsidP="001B7331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</w:pPr>
    </w:p>
    <w:p w:rsidR="001B7331" w:rsidRDefault="001B7331" w:rsidP="001B7331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</w:pPr>
      <w:r w:rsidRPr="001B733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PLAN PRACY SAMORZĄDU UCZNIOWSKIEGO</w:t>
      </w:r>
    </w:p>
    <w:p w:rsidR="001B7331" w:rsidRDefault="00955FDB" w:rsidP="001B7331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ROK SZKOLNY 2021/2022</w:t>
      </w:r>
    </w:p>
    <w:p w:rsidR="00955FDB" w:rsidRDefault="00955FDB" w:rsidP="001B7331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</w:pPr>
    </w:p>
    <w:p w:rsidR="00955FDB" w:rsidRPr="001B7331" w:rsidRDefault="00955FDB" w:rsidP="001B73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77777"/>
          <w:sz w:val="16"/>
          <w:szCs w:val="16"/>
          <w:lang w:eastAsia="pl-PL"/>
        </w:rPr>
      </w:pPr>
    </w:p>
    <w:p w:rsidR="001B7331" w:rsidRPr="001B7331" w:rsidRDefault="00955FDB" w:rsidP="00955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5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Plan Samorządu Uczniowskiego ma charakter otwarty. W czasie trwania roku szkolnego może być uzupełniony</w:t>
      </w:r>
      <w:r w:rsidR="00316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 nowe inicjatywy, modyfikowany w związku z np. wprowadzeniem nauczania zdalnego.</w:t>
      </w:r>
    </w:p>
    <w:p w:rsidR="001B7331" w:rsidRPr="001B7331" w:rsidRDefault="001B7331" w:rsidP="001B7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3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1B7331" w:rsidRPr="00955FDB" w:rsidRDefault="001B7331" w:rsidP="001B7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55FDB" w:rsidRPr="00955FDB" w:rsidRDefault="00955FDB" w:rsidP="001B7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55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Opiekunowie samorządu:</w:t>
      </w:r>
      <w:r w:rsidR="006F1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Anna Zarębska, </w:t>
      </w:r>
      <w:r w:rsidRPr="00955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Ewa Chmielewska, Damian Krzyżewski</w:t>
      </w:r>
    </w:p>
    <w:p w:rsidR="00955FDB" w:rsidRPr="00955FDB" w:rsidRDefault="00955FDB" w:rsidP="001B7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55FDB" w:rsidRPr="00955FDB" w:rsidRDefault="00955FDB" w:rsidP="00955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55FDB" w:rsidRPr="001B7331" w:rsidRDefault="00955FDB" w:rsidP="00955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55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Samorząd Uczniowski – </w:t>
      </w:r>
      <w:r w:rsidRPr="00955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to instytucja mająca dawać uczniom możliwość samodzielnego rozwiązywania swoich problemów, decydowania o kwestiach, które ich dotyczą, współzarządzania szkołą, uczestnictwa w sprawiedliwym rozwiązywaniu sporów. Rolą SU jest również dbanie o przestrzeganie praw uczniów. Samorząd może proponować rozmaite inicjatywy dotyczące życia szkoły.</w:t>
      </w:r>
      <w:r w:rsidR="005A1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Działa w następujących obszarach: działalność statutowa, działalność charytatywna, działalność kulturalno-oświatowa.</w:t>
      </w:r>
    </w:p>
    <w:p w:rsidR="001B7331" w:rsidRPr="001B7331" w:rsidRDefault="001B7331" w:rsidP="001B7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77777"/>
          <w:sz w:val="16"/>
          <w:szCs w:val="16"/>
          <w:lang w:eastAsia="pl-PL"/>
        </w:rPr>
      </w:pPr>
      <w:r w:rsidRPr="001B7331">
        <w:rPr>
          <w:rFonts w:ascii="Times New Roman" w:eastAsia="Times New Roman" w:hAnsi="Times New Roman" w:cs="Times New Roman"/>
          <w:color w:val="777777"/>
          <w:sz w:val="16"/>
          <w:szCs w:val="16"/>
          <w:lang w:eastAsia="pl-PL"/>
        </w:rPr>
        <w:t> </w:t>
      </w:r>
    </w:p>
    <w:p w:rsidR="001B7331" w:rsidRPr="001B7331" w:rsidRDefault="001B7331" w:rsidP="001B7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77777"/>
          <w:sz w:val="16"/>
          <w:szCs w:val="16"/>
          <w:lang w:eastAsia="pl-PL"/>
        </w:rPr>
      </w:pPr>
      <w:r w:rsidRPr="001B733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Cele Samorządu Uczniowskiego:</w:t>
      </w:r>
    </w:p>
    <w:p w:rsidR="001B7331" w:rsidRPr="001B7331" w:rsidRDefault="001B7331" w:rsidP="001B7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16"/>
          <w:szCs w:val="16"/>
          <w:lang w:eastAsia="pl-PL"/>
        </w:rPr>
      </w:pPr>
      <w:r w:rsidRPr="001B7331">
        <w:rPr>
          <w:rFonts w:ascii="Times New Roman" w:eastAsia="Times New Roman" w:hAnsi="Times New Roman" w:cs="Times New Roman"/>
          <w:color w:val="777777"/>
          <w:sz w:val="16"/>
          <w:szCs w:val="16"/>
          <w:lang w:eastAsia="pl-PL"/>
        </w:rPr>
        <w:t> </w:t>
      </w:r>
    </w:p>
    <w:p w:rsidR="001B7331" w:rsidRPr="001B7331" w:rsidRDefault="006F1F72" w:rsidP="006F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1B7331" w:rsidRPr="001B73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Reprezentowanie ogółu uczniów.</w:t>
      </w:r>
    </w:p>
    <w:p w:rsidR="001B7331" w:rsidRPr="001B7331" w:rsidRDefault="006F1F72" w:rsidP="006F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1B7331" w:rsidRPr="001B73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Działanie na rzecz społeczności uczniowskiej i obrona jej praw.</w:t>
      </w:r>
    </w:p>
    <w:p w:rsidR="001B7331" w:rsidRPr="001B7331" w:rsidRDefault="006F1F72" w:rsidP="006F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1B7331" w:rsidRPr="001B73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Uczestnictwo uczniów w samodzielnym rozwiązywaniu własnych problemów oraz partnerstwo w stosunkach uczniów z nauczycielami w realizacji celów wychowawczych szkoły.</w:t>
      </w:r>
    </w:p>
    <w:p w:rsidR="001B7331" w:rsidRPr="001B7331" w:rsidRDefault="006F1F72" w:rsidP="006F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="001B7331" w:rsidRPr="001B73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Rozwijanie demokratycznych form współżycia, współdziałania uczniów oraz przyjmowania współodpowiedzialności za jednostkę i grupę.</w:t>
      </w:r>
    </w:p>
    <w:p w:rsidR="001B7331" w:rsidRPr="001B7331" w:rsidRDefault="006F1F72" w:rsidP="006F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="001B7331" w:rsidRPr="001B73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Kształtowanie umiejętności zespołowego działania, wyrabianie samokontroli, samooceny i zdyscyplinowania uczniów.</w:t>
      </w:r>
    </w:p>
    <w:p w:rsidR="001B7331" w:rsidRPr="001B7331" w:rsidRDefault="006F1F72" w:rsidP="006F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r w:rsidR="001B7331" w:rsidRPr="001B73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Dbanie o dobre imię i honor szkoły, kultywowanie i wzbogacanie jej tradycji.</w:t>
      </w:r>
    </w:p>
    <w:p w:rsidR="00955FDB" w:rsidRPr="00955FDB" w:rsidRDefault="00955FDB" w:rsidP="001B7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6F1F72" w:rsidRPr="006F1F72" w:rsidRDefault="006F1F72" w:rsidP="006F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6F1F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Akcje stałe:</w:t>
      </w:r>
    </w:p>
    <w:p w:rsidR="006F1F72" w:rsidRPr="006F1F72" w:rsidRDefault="006F1F72" w:rsidP="006F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</w:t>
      </w:r>
      <w:r w:rsidRPr="006F1F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rowadzenie gazetki Samorządu Uczniowskiego i  dbanie o jej estetykę; wywieszanie informacji o pracy SU oraz przygotowywanie gazetek związanych z aktualną tematyką;</w:t>
      </w:r>
    </w:p>
    <w:p w:rsidR="006F1F72" w:rsidRPr="006F1F72" w:rsidRDefault="006F1F72" w:rsidP="006F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</w:t>
      </w:r>
      <w:r w:rsidRPr="006F1F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nformowanie wszystkich uczniów i wychowawcó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klas o organizowanych akcjach.</w:t>
      </w:r>
    </w:p>
    <w:p w:rsidR="006F1F72" w:rsidRPr="006F1F72" w:rsidRDefault="006F1F72" w:rsidP="006F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spotkania SU z opiekunami.</w:t>
      </w:r>
    </w:p>
    <w:p w:rsidR="006F1F72" w:rsidRPr="006F1F72" w:rsidRDefault="006F1F72" w:rsidP="006F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</w:t>
      </w:r>
      <w:r w:rsidRPr="006F1F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spółprac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z Radą Rodziców naszej szkoły.</w:t>
      </w:r>
    </w:p>
    <w:p w:rsidR="006F1F72" w:rsidRPr="006F1F72" w:rsidRDefault="006F1F72" w:rsidP="006F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P</w:t>
      </w:r>
      <w:r w:rsidRPr="006F1F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rzekazywanie informacji o działalności Samorządu  Uczniowskie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 na stronę internetową szkoły.</w:t>
      </w:r>
    </w:p>
    <w:p w:rsidR="006F1F72" w:rsidRPr="006F1F72" w:rsidRDefault="006F1F72" w:rsidP="006F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Pomoc przy organizowaniu uroczystości</w:t>
      </w:r>
      <w:r w:rsidRPr="006F1F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szkolnych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F1F72" w:rsidRPr="006F1F72" w:rsidRDefault="006F1F72" w:rsidP="006F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D</w:t>
      </w:r>
      <w:r w:rsidRPr="006F1F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ziałania wynikające z aktualnych potrzeb szkoły.</w:t>
      </w:r>
    </w:p>
    <w:p w:rsidR="00955FDB" w:rsidRPr="006F1F72" w:rsidRDefault="00955FDB" w:rsidP="006F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B7331" w:rsidRPr="001B7331" w:rsidRDefault="001B7331" w:rsidP="001B7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6"/>
          <w:szCs w:val="16"/>
          <w:lang w:eastAsia="pl-PL"/>
        </w:rPr>
      </w:pPr>
      <w:r w:rsidRPr="001B7331">
        <w:rPr>
          <w:rFonts w:ascii="Arial" w:eastAsia="Times New Roman" w:hAnsi="Arial" w:cs="Arial"/>
          <w:color w:val="777777"/>
          <w:sz w:val="16"/>
          <w:szCs w:val="16"/>
          <w:lang w:eastAsia="pl-PL"/>
        </w:rPr>
        <w:t> </w:t>
      </w:r>
    </w:p>
    <w:p w:rsidR="001B7331" w:rsidRPr="001B7331" w:rsidRDefault="001B7331" w:rsidP="001B7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6"/>
          <w:szCs w:val="16"/>
          <w:u w:val="single"/>
          <w:lang w:eastAsia="pl-PL"/>
        </w:rPr>
      </w:pPr>
      <w:r w:rsidRPr="001B7331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lang w:eastAsia="pl-PL"/>
        </w:rPr>
        <w:t>Efekty działań przedstawicieli Samorządu Uczniowskiego naszej szkoły:</w:t>
      </w:r>
    </w:p>
    <w:p w:rsidR="001B7331" w:rsidRPr="001B7331" w:rsidRDefault="005A1EE1" w:rsidP="005A1E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77777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</w:t>
      </w:r>
      <w:r w:rsidR="001B7331" w:rsidRPr="001B73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zrost aktywizacji i uspołecznienia uczniów oraz wdrożenie ich do samodzielności poprzez rozwój samorządności, kształtowanie postaw prospołecznych, obywatelskich i patriotycznych, poszerzenie znajomości Praw Człowieka, Dziecka i Ucznia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B7331" w:rsidRPr="001B7331" w:rsidRDefault="005A1EE1" w:rsidP="005A1E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77777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</w:t>
      </w:r>
      <w:r w:rsidR="001B7331" w:rsidRPr="001B73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ypracowanie schematu działań, który z powodzeniem można corocznie powtarzać, wypełniając go pomysłami i działaniami wynikającymi z oczekiwań  uczniów</w:t>
      </w:r>
      <w:r w:rsidR="001B7331" w:rsidRPr="001B73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potrzeb szkoły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B7331" w:rsidRPr="001B7331" w:rsidRDefault="005A1EE1" w:rsidP="005A1E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77777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3. P</w:t>
      </w:r>
      <w:r w:rsidR="001B7331" w:rsidRPr="001B73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ielęgnowanie tradycji szkolnej i ceremoniału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B7331" w:rsidRPr="001B7331" w:rsidRDefault="005A1EE1" w:rsidP="005A1E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77777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R</w:t>
      </w:r>
      <w:r w:rsidR="001B7331" w:rsidRPr="001B73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eprezentowanie interesów młodzieży szkolnej wobec Rady Pedagogicznej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B7331" w:rsidRPr="001B7331" w:rsidRDefault="005A1EE1" w:rsidP="005A1E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77777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5.S</w:t>
      </w:r>
      <w:r w:rsidR="001B7331" w:rsidRPr="001B73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twarzanie możliwości rozwijania demokratycznych form współżycia, współdziałania uczniów i przyjmowania współodpowiedzialności za jednostki i grupy oraz wzrost umiejętności pracy w zespole i komunikacji interpersonalnej,</w:t>
      </w:r>
    </w:p>
    <w:p w:rsidR="001B7331" w:rsidRPr="001B7331" w:rsidRDefault="005A1EE1" w:rsidP="005A1E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77777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6.W</w:t>
      </w:r>
      <w:r w:rsidR="001B7331" w:rsidRPr="001B73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zrost empatii - podejmowanie konkretnych działań na rzecz osób będących</w:t>
      </w:r>
      <w:r w:rsidR="001B7331" w:rsidRPr="001B73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szczególnie trudnej sytuacji i na rzecz zwierząt</w:t>
      </w:r>
    </w:p>
    <w:p w:rsidR="001B7331" w:rsidRDefault="001B7331" w:rsidP="001B7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6"/>
          <w:szCs w:val="16"/>
          <w:lang w:eastAsia="pl-PL"/>
        </w:rPr>
      </w:pPr>
    </w:p>
    <w:p w:rsidR="00402D56" w:rsidRDefault="00402D56" w:rsidP="001B7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6"/>
          <w:szCs w:val="16"/>
          <w:lang w:eastAsia="pl-PL"/>
        </w:rPr>
      </w:pPr>
    </w:p>
    <w:p w:rsidR="00402D56" w:rsidRPr="001B7331" w:rsidRDefault="00402D56" w:rsidP="00C31A0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16"/>
          <w:szCs w:val="16"/>
          <w:lang w:eastAsia="pl-PL"/>
        </w:rPr>
      </w:pPr>
    </w:p>
    <w:p w:rsidR="001B7331" w:rsidRPr="001B7331" w:rsidRDefault="001B7331" w:rsidP="00C441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3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1B7331" w:rsidRPr="001B7331" w:rsidRDefault="001B7331" w:rsidP="00C441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1A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WRZESIEŃ:</w:t>
      </w:r>
    </w:p>
    <w:p w:rsidR="001B7331" w:rsidRPr="001B7331" w:rsidRDefault="00C31A07" w:rsidP="00C441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1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Wybór samorządów klasowych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C4416B" w:rsidRDefault="00C4416B" w:rsidP="00C441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B7331" w:rsidRPr="00C31A07" w:rsidRDefault="00DD3B7E" w:rsidP="00C441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C31A07" w:rsidRPr="00C31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1B7331" w:rsidRPr="001B73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Opracowanie rocznego planu pracy SU na rok 202</w:t>
      </w:r>
      <w:r w:rsidR="00C31A07" w:rsidRPr="00C31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1/2022</w:t>
      </w:r>
    </w:p>
    <w:p w:rsidR="00C4416B" w:rsidRDefault="00C4416B" w:rsidP="00C4416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31A07" w:rsidRPr="00C31A07" w:rsidRDefault="00DD3B7E" w:rsidP="00C4416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C31A07" w:rsidRPr="00C31A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Wybór przewodniczącego SU, zastępcy oraz skarbnika.</w:t>
      </w:r>
    </w:p>
    <w:p w:rsidR="00C4416B" w:rsidRDefault="00C4416B" w:rsidP="00C4416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31A07" w:rsidRPr="00C31A07" w:rsidRDefault="00DD3B7E" w:rsidP="00C4416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="00C31A07" w:rsidRPr="00C31A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Dzień Chłopaka pt. „ Uśmiech dla każdego małego i dużego mężczyzny”.  Wykonanie okolicznościowej gazetki, zorganizowanie klasowych obchodów -</w:t>
      </w:r>
      <w:r w:rsidR="00DE35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wręczanie drobnych upominków. Dzień ,,bez pytania” dla chłopców.</w:t>
      </w:r>
    </w:p>
    <w:p w:rsidR="00C4416B" w:rsidRDefault="00C4416B" w:rsidP="00C441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B7331" w:rsidRPr="001B7331" w:rsidRDefault="00DD3B7E" w:rsidP="00C441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316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Pomoc w zorganizowaniu akcji ,,Pola nadziei”.</w:t>
      </w:r>
    </w:p>
    <w:p w:rsidR="001B7331" w:rsidRPr="001B7331" w:rsidRDefault="001B7331" w:rsidP="00C441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3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1B7331" w:rsidRPr="00DD3B7E" w:rsidRDefault="001B7331" w:rsidP="00C4416B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DD3B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PAŹDZIERNIK:</w:t>
      </w:r>
    </w:p>
    <w:p w:rsidR="00DD3B7E" w:rsidRDefault="00C31A07" w:rsidP="00C4416B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3B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1. ,,Dzień Edukacji Narodowej” </w:t>
      </w:r>
      <w:r w:rsidR="00DD3B7E" w:rsidRPr="00DD3B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–</w:t>
      </w:r>
      <w:r w:rsidRPr="00DD3B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DD3B7E" w:rsidRPr="00DD3B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przygotowanie życzeń dla pracowników szkoły.</w:t>
      </w:r>
    </w:p>
    <w:p w:rsidR="001B7331" w:rsidRPr="003167DE" w:rsidRDefault="00DD3B7E" w:rsidP="003167D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3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</w:t>
      </w:r>
      <w:r w:rsidR="001B7331" w:rsidRPr="001B73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Stop pustym miskom! Wspomóż schronisko – prz</w:t>
      </w:r>
      <w:r w:rsidRPr="00DD3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eprowadzenie  zbiórki</w:t>
      </w:r>
      <w:r w:rsidR="001B7331" w:rsidRPr="001B73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karmy</w:t>
      </w:r>
      <w:r w:rsidRPr="00DD3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DD3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kocy</w:t>
      </w:r>
      <w:proofErr w:type="spellEnd"/>
      <w:r w:rsidRPr="00DD3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innych akcesoriów</w:t>
      </w:r>
      <w:r w:rsidR="001B7331" w:rsidRPr="001B73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 schroniska dla zwierząt w ramach akcji "Październik - miesiącem dla zwierząt".</w:t>
      </w:r>
    </w:p>
    <w:p w:rsidR="001B7331" w:rsidRPr="00C4416B" w:rsidRDefault="001B7331" w:rsidP="00C4416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777777"/>
          <w:sz w:val="16"/>
          <w:szCs w:val="16"/>
          <w:lang w:eastAsia="pl-PL"/>
        </w:rPr>
      </w:pPr>
      <w:r w:rsidRPr="001B7331">
        <w:rPr>
          <w:rFonts w:ascii="Arial" w:eastAsia="Times New Roman" w:hAnsi="Arial" w:cs="Arial"/>
          <w:color w:val="777777"/>
          <w:sz w:val="16"/>
          <w:szCs w:val="16"/>
          <w:lang w:eastAsia="pl-PL"/>
        </w:rPr>
        <w:t> </w:t>
      </w:r>
      <w:r w:rsidRPr="00DD3B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LISTOPAD:</w:t>
      </w:r>
    </w:p>
    <w:p w:rsidR="00DD3B7E" w:rsidRPr="00DD3B7E" w:rsidRDefault="00DD3B7E" w:rsidP="00C4416B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DD3B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1. Wykonanie okolicznościowej gazetki z okazji ,,Dnia 11 listopada”.</w:t>
      </w:r>
    </w:p>
    <w:p w:rsidR="001B7331" w:rsidRPr="001B7331" w:rsidRDefault="00DD3B7E" w:rsidP="00C4416B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DD3B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2. ,,Dzień Pluszowego Misia” (25.11)  - zajęcia w klasach I-III.</w:t>
      </w:r>
    </w:p>
    <w:p w:rsidR="001B7331" w:rsidRPr="001B7331" w:rsidRDefault="00DD3B7E" w:rsidP="00C4416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16"/>
          <w:szCs w:val="16"/>
          <w:lang w:eastAsia="pl-PL"/>
        </w:rPr>
      </w:pPr>
      <w:r w:rsidRPr="00DD3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</w:t>
      </w:r>
      <w:r w:rsidR="001B7331" w:rsidRPr="001B73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Organizacja klasowych spotkań „andrzejkowych</w:t>
      </w:r>
      <w:r w:rsidR="001B7331" w:rsidRPr="001B7331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”.</w:t>
      </w:r>
    </w:p>
    <w:p w:rsidR="001B7331" w:rsidRPr="001B7331" w:rsidRDefault="001B7331" w:rsidP="00C4416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16"/>
          <w:szCs w:val="16"/>
          <w:lang w:eastAsia="pl-PL"/>
        </w:rPr>
      </w:pPr>
      <w:r w:rsidRPr="001B7331">
        <w:rPr>
          <w:rFonts w:ascii="Arial" w:eastAsia="Times New Roman" w:hAnsi="Arial" w:cs="Arial"/>
          <w:color w:val="777777"/>
          <w:sz w:val="16"/>
          <w:szCs w:val="16"/>
          <w:lang w:eastAsia="pl-PL"/>
        </w:rPr>
        <w:t> </w:t>
      </w:r>
    </w:p>
    <w:p w:rsidR="001B7331" w:rsidRPr="001B7331" w:rsidRDefault="001B7331" w:rsidP="00C4416B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DD3B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GRUDZIEŃ:</w:t>
      </w:r>
    </w:p>
    <w:p w:rsidR="00C4416B" w:rsidRPr="001B7331" w:rsidRDefault="00C4416B" w:rsidP="00C441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4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1. </w:t>
      </w:r>
      <w:r w:rsidR="001B7331" w:rsidRPr="001B73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Organizacja klasowych „Mikołajek”.</w:t>
      </w:r>
    </w:p>
    <w:p w:rsidR="00C4416B" w:rsidRDefault="00C4416B" w:rsidP="00C441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4416B" w:rsidRPr="00C4416B" w:rsidRDefault="00C4416B" w:rsidP="00C441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4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</w:t>
      </w:r>
      <w:r w:rsidR="00DD3B7E" w:rsidRPr="00C44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Zorganizowanie konkursu ,,Ozdoba świąteczna” – wszystkie </w:t>
      </w:r>
      <w:r w:rsidR="00DE3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prace zostaną</w:t>
      </w:r>
      <w:r w:rsidR="00DD3B7E" w:rsidRPr="00C44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przekazane do Domu Opieki w Halinowie.</w:t>
      </w:r>
    </w:p>
    <w:p w:rsidR="00C4416B" w:rsidRDefault="00C4416B" w:rsidP="00C441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B7331" w:rsidRPr="001B7331" w:rsidRDefault="00C4416B" w:rsidP="00C441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4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</w:t>
      </w:r>
      <w:r w:rsidR="001B7331" w:rsidRPr="001B73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Zorganizowanie konkursu na </w:t>
      </w:r>
      <w:r w:rsidR="00DD3B7E" w:rsidRPr="00C44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najładniejszą dekorację świąteczną w klasie.</w:t>
      </w:r>
    </w:p>
    <w:p w:rsidR="00C4416B" w:rsidRDefault="00C4416B" w:rsidP="00C441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B7331" w:rsidRPr="001B7331" w:rsidRDefault="00C4416B" w:rsidP="00C441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4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4. </w:t>
      </w:r>
      <w:r w:rsidR="001B7331" w:rsidRPr="001B73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Organizacja klasowych spotkań bożonarodzeniowych.</w:t>
      </w:r>
    </w:p>
    <w:p w:rsidR="00C4416B" w:rsidRPr="003167DE" w:rsidRDefault="001B7331" w:rsidP="003167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4"/>
          <w:szCs w:val="24"/>
          <w:lang w:eastAsia="pl-PL"/>
        </w:rPr>
      </w:pPr>
      <w:r w:rsidRPr="001B7331">
        <w:rPr>
          <w:rFonts w:ascii="Arial" w:eastAsia="Times New Roman" w:hAnsi="Arial" w:cs="Arial"/>
          <w:color w:val="777777"/>
          <w:sz w:val="24"/>
          <w:szCs w:val="24"/>
          <w:lang w:eastAsia="pl-PL"/>
        </w:rPr>
        <w:t> </w:t>
      </w:r>
    </w:p>
    <w:p w:rsidR="001B7331" w:rsidRPr="001B7331" w:rsidRDefault="001B7331" w:rsidP="00C4416B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C441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STYCZEŃ:</w:t>
      </w:r>
    </w:p>
    <w:p w:rsidR="001B7331" w:rsidRPr="001B7331" w:rsidRDefault="00C4416B" w:rsidP="00C441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="001B7331" w:rsidRPr="001B73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Spotkanie Prezydium SU podsumowujące pracę w pierwszym półroczu.</w:t>
      </w:r>
    </w:p>
    <w:p w:rsidR="00C4416B" w:rsidRDefault="00C4416B" w:rsidP="00C441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B7331" w:rsidRPr="001B7331" w:rsidRDefault="00C4416B" w:rsidP="00C441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</w:t>
      </w:r>
      <w:r w:rsidR="001B7331" w:rsidRPr="001B73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Organizacja szkolnej zabawy karnawałowej dla klas 1-8.</w:t>
      </w:r>
    </w:p>
    <w:p w:rsidR="00C4416B" w:rsidRPr="003167DE" w:rsidRDefault="001B7331" w:rsidP="003167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6"/>
          <w:szCs w:val="16"/>
          <w:lang w:eastAsia="pl-PL"/>
        </w:rPr>
      </w:pPr>
      <w:r w:rsidRPr="001B7331">
        <w:rPr>
          <w:rFonts w:ascii="Arial" w:eastAsia="Times New Roman" w:hAnsi="Arial" w:cs="Arial"/>
          <w:color w:val="777777"/>
          <w:sz w:val="16"/>
          <w:szCs w:val="16"/>
          <w:lang w:eastAsia="pl-PL"/>
        </w:rPr>
        <w:t> </w:t>
      </w:r>
    </w:p>
    <w:p w:rsidR="001B7331" w:rsidRPr="001B7331" w:rsidRDefault="001B7331" w:rsidP="00C4416B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41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LUTY:</w:t>
      </w:r>
    </w:p>
    <w:p w:rsidR="001B7331" w:rsidRPr="001B7331" w:rsidRDefault="00C4416B" w:rsidP="00C441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4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,,Walentynki” - o</w:t>
      </w:r>
      <w:r w:rsidR="001B7331" w:rsidRPr="001B73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rganizacja  poczty „</w:t>
      </w:r>
      <w:proofErr w:type="spellStart"/>
      <w:r w:rsidR="001B7331" w:rsidRPr="001B73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walentynkowej</w:t>
      </w:r>
      <w:proofErr w:type="spellEnd"/>
      <w:r w:rsidR="001B7331" w:rsidRPr="001B73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Pr="00C44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Akcja u</w:t>
      </w:r>
      <w:r w:rsidR="001B7331" w:rsidRPr="001B73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bieramy się na czerwono.</w:t>
      </w:r>
    </w:p>
    <w:p w:rsidR="00C4416B" w:rsidRDefault="00C4416B" w:rsidP="00C441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B7331" w:rsidRDefault="00C4416B" w:rsidP="00C441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4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</w:t>
      </w:r>
      <w:r w:rsidR="001B7331" w:rsidRPr="001B73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Słodki upominek w Tłusty czwartek - akcja we współpracy z Radą Rodziców</w:t>
      </w:r>
      <w:r w:rsidRPr="00C44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573228" w:rsidRDefault="00573228" w:rsidP="00C441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73228" w:rsidRDefault="00573228" w:rsidP="00C441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,,Światowy Dzień Bezpiecznego Internetu” (11.02) – przygotowanie okolicznościowej gazetki, zajęcia w klasach z wychowawcami na temat powyższej problematyki.</w:t>
      </w:r>
    </w:p>
    <w:p w:rsidR="00DE3583" w:rsidRDefault="00DE3583" w:rsidP="00C441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E3583" w:rsidRPr="001B7331" w:rsidRDefault="00DE3583" w:rsidP="00C441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,,Bezpieczne ferie” – przygotowanie gazetki profilaktycznej.</w:t>
      </w:r>
    </w:p>
    <w:p w:rsidR="00C4416B" w:rsidRPr="003167DE" w:rsidRDefault="001B7331" w:rsidP="003167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6"/>
          <w:szCs w:val="16"/>
          <w:lang w:eastAsia="pl-PL"/>
        </w:rPr>
      </w:pPr>
      <w:r w:rsidRPr="001B7331">
        <w:rPr>
          <w:rFonts w:ascii="Arial" w:eastAsia="Times New Roman" w:hAnsi="Arial" w:cs="Arial"/>
          <w:color w:val="777777"/>
          <w:sz w:val="16"/>
          <w:szCs w:val="16"/>
          <w:lang w:eastAsia="pl-PL"/>
        </w:rPr>
        <w:t> </w:t>
      </w:r>
    </w:p>
    <w:p w:rsidR="001B7331" w:rsidRPr="001B7331" w:rsidRDefault="001B7331" w:rsidP="00C4416B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C441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MARZEC:</w:t>
      </w:r>
    </w:p>
    <w:p w:rsidR="001B7331" w:rsidRDefault="00C4416B" w:rsidP="00C441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4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="001B7331" w:rsidRPr="001B73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Organizacja </w:t>
      </w:r>
      <w:r w:rsidR="005732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,,</w:t>
      </w:r>
      <w:r w:rsidR="001B7331" w:rsidRPr="001B73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Dnia Kobiet</w:t>
      </w:r>
      <w:r w:rsidR="005732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="001B7331" w:rsidRPr="001B73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klasach.</w:t>
      </w:r>
      <w:r w:rsidR="00DE3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Dzień ,,bez pytania” dla dziewcząt.</w:t>
      </w:r>
    </w:p>
    <w:p w:rsidR="00573228" w:rsidRDefault="00573228" w:rsidP="00C441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73228" w:rsidRDefault="00573228" w:rsidP="00C441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,,Światowy Dzień Osób z Zespołem Downa (21.03) – wykonanie gazetki okolicznościowej. Przyłączenie się do programu ogólnopolskiego ,,Emocja” – wykonanie pacynek z kolorowych skarpetek. Tego dnia uczniowie zakładają skarpetki nie do pary.</w:t>
      </w:r>
    </w:p>
    <w:p w:rsidR="00573228" w:rsidRDefault="00573228" w:rsidP="00C441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4416B" w:rsidRPr="003167DE" w:rsidRDefault="00573228" w:rsidP="00C441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,,Dzień Wiosny”.</w:t>
      </w:r>
    </w:p>
    <w:p w:rsidR="003167DE" w:rsidRDefault="003167DE" w:rsidP="00C441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1B7331" w:rsidRPr="001B7331" w:rsidRDefault="001B7331" w:rsidP="00C441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41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KWIECIEŃ:</w:t>
      </w:r>
    </w:p>
    <w:p w:rsidR="001B7331" w:rsidRPr="001B7331" w:rsidRDefault="00C4416B" w:rsidP="00C441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4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="00DE3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Przygotowanie gazetki okolicznościowej z okazji Świąt Wielkiej Nocy.</w:t>
      </w:r>
    </w:p>
    <w:p w:rsidR="00C4416B" w:rsidRDefault="00C4416B" w:rsidP="00C441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1B7331" w:rsidRDefault="00C4416B" w:rsidP="00C441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4416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2.</w:t>
      </w:r>
      <w:r w:rsidR="00DE35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,,Dzień Ziemi” – ubieramy się na zielono. Gazetka tematyczna.</w:t>
      </w:r>
    </w:p>
    <w:p w:rsidR="0071638A" w:rsidRDefault="0071638A" w:rsidP="00C441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71638A" w:rsidRPr="001B7331" w:rsidRDefault="0071638A" w:rsidP="00C441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3. Konkurs fotograficzny ,,Jak wiosna budzi się do życia?”</w:t>
      </w:r>
    </w:p>
    <w:p w:rsidR="001B7331" w:rsidRPr="001B7331" w:rsidRDefault="001B7331" w:rsidP="001B733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77777"/>
          <w:sz w:val="16"/>
          <w:szCs w:val="16"/>
          <w:lang w:eastAsia="pl-PL"/>
        </w:rPr>
      </w:pPr>
    </w:p>
    <w:p w:rsidR="001B7331" w:rsidRPr="001B7331" w:rsidRDefault="001B7331" w:rsidP="00C4416B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C441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MAJ:</w:t>
      </w:r>
    </w:p>
    <w:p w:rsidR="001B7331" w:rsidRPr="001B7331" w:rsidRDefault="00C4416B" w:rsidP="00C441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="005732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,,Dzień 3-go Maja” – wykonanie gazetki okolicznościowej. </w:t>
      </w:r>
    </w:p>
    <w:p w:rsidR="00C4416B" w:rsidRDefault="00C4416B" w:rsidP="00C441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B7331" w:rsidRDefault="00C4416B" w:rsidP="00C441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EF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2. ,,</w:t>
      </w:r>
      <w:r w:rsidR="001B7331" w:rsidRPr="001B73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Kolorowy zawrót głowy - ubieramy się kolorowo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="001B7331" w:rsidRPr="001B73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 </w:t>
      </w:r>
      <w:r w:rsidR="001B7331" w:rsidRPr="001B73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EF1"/>
          <w:lang w:eastAsia="pl-PL"/>
        </w:rPr>
        <w:t>Dzień Życzliwości i Pozdrowień.</w:t>
      </w:r>
    </w:p>
    <w:p w:rsidR="00573228" w:rsidRDefault="00573228" w:rsidP="00C441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EF1"/>
          <w:lang w:eastAsia="pl-PL"/>
        </w:rPr>
      </w:pPr>
    </w:p>
    <w:p w:rsidR="00573228" w:rsidRPr="001B7331" w:rsidRDefault="00573228" w:rsidP="00C441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EF1"/>
          <w:lang w:eastAsia="pl-PL"/>
        </w:rPr>
        <w:t xml:space="preserve">3. </w:t>
      </w:r>
      <w:r w:rsidRPr="001B73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26 maja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,,</w:t>
      </w:r>
      <w:r w:rsidRPr="001B73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Dzień Matki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”</w:t>
      </w:r>
      <w:r w:rsidRPr="001B73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– akcent na gazetce ściennej poświęcony temu świętu.</w:t>
      </w:r>
    </w:p>
    <w:p w:rsidR="00C4416B" w:rsidRPr="003167DE" w:rsidRDefault="001B7331" w:rsidP="003167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1B733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 </w:t>
      </w:r>
    </w:p>
    <w:p w:rsidR="001B7331" w:rsidRPr="001B7331" w:rsidRDefault="001B7331" w:rsidP="00923853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DF11E6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lang w:eastAsia="pl-PL"/>
        </w:rPr>
        <w:t>CZERWIEC:</w:t>
      </w:r>
    </w:p>
    <w:p w:rsidR="00DF11E6" w:rsidRDefault="00573228" w:rsidP="009238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,,Dzień Dziecka ‘’ </w:t>
      </w:r>
      <w:r w:rsidR="00923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23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gry i zabawy na świeżym powietrzu.</w:t>
      </w:r>
    </w:p>
    <w:p w:rsidR="0089189F" w:rsidRDefault="0089189F" w:rsidP="009238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B7331" w:rsidRDefault="00DF11E6" w:rsidP="009238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</w:t>
      </w:r>
      <w:r w:rsidR="001B7331" w:rsidRPr="001B73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Spotkanie Prezydium SU podsumowujące pracę w drugim półroczu.</w:t>
      </w:r>
    </w:p>
    <w:p w:rsidR="0089189F" w:rsidRDefault="0089189F" w:rsidP="009238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23853" w:rsidRDefault="00923853" w:rsidP="009238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Opracowanie podsumowania pracy SU za rok szkolny 2021/2022.</w:t>
      </w:r>
    </w:p>
    <w:p w:rsidR="0089189F" w:rsidRDefault="0089189F" w:rsidP="009238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23853" w:rsidRPr="001B7331" w:rsidRDefault="00923853" w:rsidP="009238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Pomoc w zorganizowaniu zakończenia roku szkolnego.</w:t>
      </w:r>
    </w:p>
    <w:p w:rsidR="001B7331" w:rsidRPr="001B7331" w:rsidRDefault="001B7331" w:rsidP="009238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1B733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 </w:t>
      </w:r>
    </w:p>
    <w:p w:rsidR="00E937BC" w:rsidRPr="00DF11E6" w:rsidRDefault="00E937BC" w:rsidP="00923853">
      <w:pPr>
        <w:spacing w:line="360" w:lineRule="auto"/>
        <w:rPr>
          <w:color w:val="000000" w:themeColor="text1"/>
        </w:rPr>
      </w:pPr>
    </w:p>
    <w:sectPr w:rsidR="00E937BC" w:rsidRPr="00DF11E6" w:rsidSect="00E93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9D7"/>
    <w:multiLevelType w:val="multilevel"/>
    <w:tmpl w:val="C912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C20E76"/>
    <w:multiLevelType w:val="multilevel"/>
    <w:tmpl w:val="EFA8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2450EF"/>
    <w:multiLevelType w:val="multilevel"/>
    <w:tmpl w:val="4170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07409D"/>
    <w:multiLevelType w:val="multilevel"/>
    <w:tmpl w:val="FA66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971EF6"/>
    <w:multiLevelType w:val="multilevel"/>
    <w:tmpl w:val="E2C0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995AB2"/>
    <w:multiLevelType w:val="multilevel"/>
    <w:tmpl w:val="645C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1920BF"/>
    <w:multiLevelType w:val="multilevel"/>
    <w:tmpl w:val="CEEE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7A76D2"/>
    <w:multiLevelType w:val="multilevel"/>
    <w:tmpl w:val="32D0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125FD0"/>
    <w:multiLevelType w:val="multilevel"/>
    <w:tmpl w:val="0062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175784"/>
    <w:multiLevelType w:val="multilevel"/>
    <w:tmpl w:val="6346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05710A"/>
    <w:multiLevelType w:val="multilevel"/>
    <w:tmpl w:val="DFC4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CD02E86"/>
    <w:multiLevelType w:val="multilevel"/>
    <w:tmpl w:val="518E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EFC1BDD"/>
    <w:multiLevelType w:val="multilevel"/>
    <w:tmpl w:val="6206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F015A5A"/>
    <w:multiLevelType w:val="multilevel"/>
    <w:tmpl w:val="14B0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773870"/>
    <w:multiLevelType w:val="multilevel"/>
    <w:tmpl w:val="B8FE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0953369"/>
    <w:multiLevelType w:val="multilevel"/>
    <w:tmpl w:val="FADE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AA10D4C"/>
    <w:multiLevelType w:val="multilevel"/>
    <w:tmpl w:val="8922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1496F3C"/>
    <w:multiLevelType w:val="multilevel"/>
    <w:tmpl w:val="5BC4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B6E3BE4"/>
    <w:multiLevelType w:val="multilevel"/>
    <w:tmpl w:val="BBF6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17"/>
  </w:num>
  <w:num w:numId="9">
    <w:abstractNumId w:val="16"/>
  </w:num>
  <w:num w:numId="10">
    <w:abstractNumId w:val="14"/>
  </w:num>
  <w:num w:numId="11">
    <w:abstractNumId w:val="8"/>
  </w:num>
  <w:num w:numId="12">
    <w:abstractNumId w:val="5"/>
  </w:num>
  <w:num w:numId="13">
    <w:abstractNumId w:val="10"/>
  </w:num>
  <w:num w:numId="14">
    <w:abstractNumId w:val="15"/>
  </w:num>
  <w:num w:numId="15">
    <w:abstractNumId w:val="0"/>
  </w:num>
  <w:num w:numId="16">
    <w:abstractNumId w:val="12"/>
  </w:num>
  <w:num w:numId="17">
    <w:abstractNumId w:val="18"/>
  </w:num>
  <w:num w:numId="18">
    <w:abstractNumId w:val="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7331"/>
    <w:rsid w:val="001B7331"/>
    <w:rsid w:val="002815FD"/>
    <w:rsid w:val="003167DE"/>
    <w:rsid w:val="00402D56"/>
    <w:rsid w:val="00573228"/>
    <w:rsid w:val="005A1EE1"/>
    <w:rsid w:val="006F1F72"/>
    <w:rsid w:val="006F31BC"/>
    <w:rsid w:val="0071638A"/>
    <w:rsid w:val="0089189F"/>
    <w:rsid w:val="00904740"/>
    <w:rsid w:val="00923853"/>
    <w:rsid w:val="00927BAE"/>
    <w:rsid w:val="00955FDB"/>
    <w:rsid w:val="00B65FD7"/>
    <w:rsid w:val="00C14EAF"/>
    <w:rsid w:val="00C31A07"/>
    <w:rsid w:val="00C4416B"/>
    <w:rsid w:val="00DA6C6F"/>
    <w:rsid w:val="00DD3B7E"/>
    <w:rsid w:val="00DE3583"/>
    <w:rsid w:val="00DF11E6"/>
    <w:rsid w:val="00E9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7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1B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73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Zarębska</dc:creator>
  <cp:keywords/>
  <dc:description/>
  <cp:lastModifiedBy>Anna Zarębska</cp:lastModifiedBy>
  <cp:revision>11</cp:revision>
  <dcterms:created xsi:type="dcterms:W3CDTF">2021-09-10T16:43:00Z</dcterms:created>
  <dcterms:modified xsi:type="dcterms:W3CDTF">2021-10-11T12:59:00Z</dcterms:modified>
</cp:coreProperties>
</file>